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A" w:rsidRDefault="00F82BAA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</w:rPr>
      </w:pPr>
    </w:p>
    <w:p w:rsidR="003321A7" w:rsidRPr="00E12EF3" w:rsidRDefault="00C031AE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</w:rPr>
      </w:pPr>
      <w:r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 xml:space="preserve">Trzciel, </w:t>
      </w:r>
      <w:r w:rsidR="00625BD7">
        <w:rPr>
          <w:rFonts w:ascii="Arial" w:eastAsia="Times New Roman" w:hAnsi="Arial" w:cs="Arial"/>
          <w:b/>
          <w:bCs/>
          <w:color w:val="202728"/>
          <w:sz w:val="20"/>
          <w:szCs w:val="20"/>
        </w:rPr>
        <w:t>01.04</w:t>
      </w:r>
      <w:r w:rsidR="00B76530"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>.2019</w:t>
      </w:r>
    </w:p>
    <w:p w:rsidR="00E12EF3" w:rsidRPr="00897C4B" w:rsidRDefault="00174B56" w:rsidP="00897C4B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10</w:t>
      </w:r>
      <w:r w:rsidR="003D595C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E37D46" w:rsidRPr="00DE68D1" w:rsidRDefault="004617C1" w:rsidP="00DE68D1">
      <w:pPr>
        <w:pStyle w:val="NormalnyWeb"/>
        <w:shd w:val="clear" w:color="auto" w:fill="FFFFFF"/>
        <w:spacing w:before="168" w:beforeAutospacing="0" w:after="168" w:afterAutospacing="0"/>
        <w:jc w:val="center"/>
        <w:rPr>
          <w:rFonts w:ascii="Trebuchet MS" w:hAnsi="Trebuchet MS"/>
          <w:b/>
          <w:bCs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Wydział Gier i Dyscypliny Polskiego Związku Unihokeja ogłasza </w:t>
      </w:r>
      <w:r>
        <w:rPr>
          <w:rFonts w:ascii="Trebuchet MS" w:hAnsi="Trebuchet MS"/>
          <w:color w:val="202728"/>
          <w:sz w:val="21"/>
          <w:szCs w:val="21"/>
        </w:rPr>
        <w:br/>
      </w:r>
      <w:r w:rsidR="0080079E">
        <w:rPr>
          <w:rStyle w:val="Pogrubienie"/>
          <w:rFonts w:ascii="Trebuchet MS" w:hAnsi="Trebuchet MS"/>
          <w:color w:val="202728"/>
          <w:sz w:val="21"/>
          <w:szCs w:val="21"/>
        </w:rPr>
        <w:t>organizatorów</w:t>
      </w: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 turniejów o Mistrzostwo Polski w kategorii:</w:t>
      </w:r>
    </w:p>
    <w:p w:rsidR="0080079E" w:rsidRPr="00DE68D1" w:rsidRDefault="0065012C" w:rsidP="003C3C61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</w:pPr>
      <w:r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>junior</w:t>
      </w:r>
      <w:r w:rsid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>zy</w:t>
      </w:r>
      <w:r w:rsidR="00222D3F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 xml:space="preserve"> młod</w:t>
      </w:r>
      <w:r w:rsid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 xml:space="preserve">si </w:t>
      </w:r>
      <w:r w:rsidR="004617C1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 xml:space="preserve"> </w:t>
      </w:r>
      <w:r w:rsidR="00D17E2C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 xml:space="preserve">– turnieje </w:t>
      </w:r>
      <w:r w:rsidR="004617C1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>finałowe A i B w dn.</w:t>
      </w:r>
      <w:r w:rsidR="00222D3F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 xml:space="preserve"> 18-19.05</w:t>
      </w:r>
      <w:r w:rsidR="0080079E" w:rsidRPr="00DE68D1">
        <w:rPr>
          <w:rStyle w:val="Pogrubienie"/>
          <w:rFonts w:ascii="Trebuchet MS" w:hAnsi="Trebuchet MS"/>
          <w:color w:val="17365D" w:themeColor="text2" w:themeShade="BF"/>
          <w:sz w:val="21"/>
          <w:szCs w:val="21"/>
          <w:u w:val="single"/>
        </w:rPr>
        <w:t>.2019r.;</w:t>
      </w:r>
    </w:p>
    <w:p w:rsidR="00E37D46" w:rsidRPr="00E37D46" w:rsidRDefault="00E37D46" w:rsidP="00E37D46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202728"/>
          <w:sz w:val="2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56EA3" w:rsidTr="00222D3F">
        <w:trPr>
          <w:trHeight w:val="1520"/>
          <w:jc w:val="center"/>
        </w:trPr>
        <w:tc>
          <w:tcPr>
            <w:tcW w:w="9464" w:type="dxa"/>
          </w:tcPr>
          <w:p w:rsidR="00C56EA3" w:rsidRDefault="00C56EA3" w:rsidP="008226B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FINAŁ A  -</w:t>
            </w:r>
            <w:r w:rsidRPr="0080079E">
              <w:rPr>
                <w:rFonts w:ascii="Arial" w:hAnsi="Arial" w:cs="Arial"/>
                <w:b/>
                <w:sz w:val="18"/>
                <w:szCs w:val="18"/>
              </w:rPr>
              <w:t xml:space="preserve">Organizator: </w:t>
            </w:r>
            <w:r w:rsidR="00625BD7" w:rsidRPr="00625BD7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OLIMPIA</w:t>
            </w:r>
            <w:r w:rsidR="00625BD7" w:rsidRPr="00625BD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65012C" w:rsidRPr="00625BD7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 xml:space="preserve"> </w:t>
            </w:r>
            <w:r w:rsidR="000708B7" w:rsidRPr="00625BD7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ŁOCHÓW</w:t>
            </w:r>
            <w:r w:rsidR="000708B7" w:rsidRPr="00625BD7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 xml:space="preserve"> </w:t>
            </w:r>
            <w:r w:rsidR="00E20F94" w:rsidRPr="00625BD7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 xml:space="preserve"> </w:t>
            </w:r>
          </w:p>
          <w:p w:rsidR="00222D3F" w:rsidRDefault="00222D3F" w:rsidP="00222D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1A - BA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NKÓWKA ZIELONKA ,             1B- FENOMEN BABIMOST</w:t>
            </w:r>
          </w:p>
          <w:p w:rsidR="00222D3F" w:rsidRDefault="00222D3F" w:rsidP="00222D3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2A - ABSOLWENT SIEDLEC  ,              2B -  OLIMPIA ŁOCHÓW </w:t>
            </w:r>
          </w:p>
          <w:p w:rsidR="00222D3F" w:rsidRPr="008226B3" w:rsidRDefault="00222D3F" w:rsidP="00222D3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3A – BŁYSKAWICA NIECHANOWO ,   3B – TLU TORUŃ</w:t>
            </w:r>
          </w:p>
          <w:p w:rsidR="00C56EA3" w:rsidRPr="008226B3" w:rsidRDefault="00C56EA3" w:rsidP="00222D3F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56EA3" w:rsidTr="00222D3F">
        <w:trPr>
          <w:trHeight w:val="1260"/>
          <w:jc w:val="center"/>
        </w:trPr>
        <w:tc>
          <w:tcPr>
            <w:tcW w:w="9464" w:type="dxa"/>
          </w:tcPr>
          <w:p w:rsidR="00C56EA3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6EA3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FINAŁ B  - </w:t>
            </w:r>
            <w:r w:rsidRPr="0080079E">
              <w:rPr>
                <w:rFonts w:ascii="Arial" w:hAnsi="Arial" w:cs="Arial"/>
                <w:b/>
                <w:bCs/>
                <w:sz w:val="18"/>
                <w:szCs w:val="18"/>
              </w:rPr>
              <w:t>Organizator:</w:t>
            </w:r>
            <w:r w:rsidR="0045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BD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625BD7" w:rsidRPr="00625BD7"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 xml:space="preserve">PANCERNI </w:t>
            </w:r>
            <w:r w:rsidR="00FE1516" w:rsidRPr="00625BD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8"/>
              </w:rPr>
              <w:t>Ź</w:t>
            </w:r>
            <w:r w:rsidR="007344EC" w:rsidRPr="00625BD7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8"/>
              </w:rPr>
              <w:t>URAWICA</w:t>
            </w:r>
          </w:p>
          <w:p w:rsidR="00222D3F" w:rsidRPr="0082306F" w:rsidRDefault="00222D3F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6EA3" w:rsidRPr="00514D8E" w:rsidRDefault="00222D3F" w:rsidP="00C56EA3">
            <w:pPr>
              <w:rPr>
                <w:rFonts w:ascii="Arial" w:hAnsi="Arial" w:cs="Arial"/>
                <w:sz w:val="18"/>
              </w:rPr>
            </w:pPr>
            <w:r w:rsidRPr="00222D3F">
              <w:rPr>
                <w:rFonts w:ascii="Arial" w:hAnsi="Arial" w:cs="Arial"/>
                <w:sz w:val="20"/>
              </w:rPr>
              <w:t xml:space="preserve">                           </w:t>
            </w:r>
            <w:r w:rsidR="00514D8E">
              <w:rPr>
                <w:rFonts w:ascii="Arial" w:hAnsi="Arial" w:cs="Arial"/>
                <w:sz w:val="20"/>
              </w:rPr>
              <w:t xml:space="preserve">  </w:t>
            </w:r>
            <w:r w:rsidRPr="00222D3F">
              <w:rPr>
                <w:rFonts w:ascii="Arial" w:hAnsi="Arial" w:cs="Arial"/>
                <w:sz w:val="20"/>
              </w:rPr>
              <w:t xml:space="preserve"> </w:t>
            </w:r>
            <w:r w:rsidRPr="00514D8E">
              <w:rPr>
                <w:rFonts w:ascii="Arial" w:hAnsi="Arial" w:cs="Arial"/>
                <w:sz w:val="18"/>
              </w:rPr>
              <w:t xml:space="preserve">4A- JEDYNKA  ORZYSZ     ,     </w:t>
            </w:r>
            <w:r w:rsidR="00A22228" w:rsidRPr="00514D8E">
              <w:rPr>
                <w:rFonts w:ascii="Arial" w:hAnsi="Arial" w:cs="Arial"/>
                <w:sz w:val="18"/>
              </w:rPr>
              <w:t xml:space="preserve"> </w:t>
            </w:r>
            <w:r w:rsidRPr="00514D8E">
              <w:rPr>
                <w:rFonts w:ascii="Arial" w:hAnsi="Arial" w:cs="Arial"/>
                <w:sz w:val="18"/>
              </w:rPr>
              <w:t xml:space="preserve">  4B – JADBERG TYCHY </w:t>
            </w:r>
          </w:p>
          <w:p w:rsidR="00222D3F" w:rsidRPr="00514D8E" w:rsidRDefault="00222D3F" w:rsidP="00C56EA3">
            <w:pPr>
              <w:rPr>
                <w:rFonts w:ascii="Arial" w:hAnsi="Arial" w:cs="Arial"/>
                <w:sz w:val="18"/>
              </w:rPr>
            </w:pPr>
            <w:r w:rsidRPr="00514D8E">
              <w:rPr>
                <w:rFonts w:ascii="Arial" w:hAnsi="Arial" w:cs="Arial"/>
                <w:sz w:val="18"/>
              </w:rPr>
              <w:t xml:space="preserve">                                 5A – DRAGONS PŁOSKINIA   ,</w:t>
            </w:r>
            <w:r w:rsidR="00A22228" w:rsidRPr="00514D8E">
              <w:rPr>
                <w:rFonts w:ascii="Arial" w:hAnsi="Arial" w:cs="Arial"/>
                <w:sz w:val="18"/>
              </w:rPr>
              <w:t xml:space="preserve"> </w:t>
            </w:r>
            <w:r w:rsidRPr="00514D8E">
              <w:rPr>
                <w:rFonts w:ascii="Arial" w:hAnsi="Arial" w:cs="Arial"/>
                <w:sz w:val="18"/>
              </w:rPr>
              <w:t xml:space="preserve">  5B – ALIGATOR  GDYNIA</w:t>
            </w:r>
          </w:p>
          <w:p w:rsidR="00470C7D" w:rsidRPr="00514D8E" w:rsidRDefault="00222D3F" w:rsidP="00222D3F">
            <w:pPr>
              <w:rPr>
                <w:rFonts w:ascii="Arial" w:hAnsi="Arial" w:cs="Arial"/>
                <w:sz w:val="18"/>
              </w:rPr>
            </w:pPr>
            <w:r w:rsidRPr="00514D8E">
              <w:rPr>
                <w:rFonts w:ascii="Arial" w:hAnsi="Arial" w:cs="Arial"/>
                <w:sz w:val="18"/>
              </w:rPr>
              <w:t xml:space="preserve">                                 6A – PANCERNI ŻURAWICA ,  </w:t>
            </w:r>
            <w:r w:rsidR="00A22228" w:rsidRPr="00514D8E">
              <w:rPr>
                <w:rFonts w:ascii="Arial" w:hAnsi="Arial" w:cs="Arial"/>
                <w:sz w:val="18"/>
              </w:rPr>
              <w:t xml:space="preserve"> </w:t>
            </w:r>
            <w:r w:rsidRPr="00514D8E">
              <w:rPr>
                <w:rFonts w:ascii="Arial" w:hAnsi="Arial" w:cs="Arial"/>
                <w:sz w:val="18"/>
              </w:rPr>
              <w:t xml:space="preserve">  6B – NOWA ŁÓDŻ</w:t>
            </w:r>
          </w:p>
          <w:p w:rsidR="00222D3F" w:rsidRPr="00222D3F" w:rsidRDefault="00222D3F" w:rsidP="00222D3F">
            <w:pPr>
              <w:rPr>
                <w:rFonts w:ascii="Arial" w:hAnsi="Arial" w:cs="Arial"/>
                <w:sz w:val="20"/>
              </w:rPr>
            </w:pPr>
          </w:p>
        </w:tc>
      </w:tr>
    </w:tbl>
    <w:p w:rsidR="00DE68D1" w:rsidRPr="00DE68D1" w:rsidRDefault="00DE68D1" w:rsidP="003C3C61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FF0000"/>
          <w:sz w:val="21"/>
          <w:szCs w:val="21"/>
          <w:u w:val="single"/>
        </w:rPr>
      </w:pPr>
      <w:r w:rsidRPr="00DE68D1">
        <w:rPr>
          <w:rStyle w:val="Pogrubienie"/>
          <w:rFonts w:ascii="Trebuchet MS" w:hAnsi="Trebuchet MS"/>
          <w:color w:val="FF0000"/>
          <w:sz w:val="21"/>
          <w:szCs w:val="21"/>
          <w:u w:val="single"/>
        </w:rPr>
        <w:t>Juniorki  m</w:t>
      </w:r>
      <w:r w:rsidR="001B3584">
        <w:rPr>
          <w:rStyle w:val="Pogrubienie"/>
          <w:rFonts w:ascii="Trebuchet MS" w:hAnsi="Trebuchet MS"/>
          <w:color w:val="FF0000"/>
          <w:sz w:val="21"/>
          <w:szCs w:val="21"/>
          <w:u w:val="single"/>
        </w:rPr>
        <w:t xml:space="preserve">łodsze –  finał </w:t>
      </w:r>
      <w:r w:rsidR="00676AE8">
        <w:rPr>
          <w:rStyle w:val="Pogrubienie"/>
          <w:rFonts w:ascii="Trebuchet MS" w:hAnsi="Trebuchet MS"/>
          <w:color w:val="FF0000"/>
          <w:sz w:val="21"/>
          <w:szCs w:val="21"/>
          <w:u w:val="single"/>
        </w:rPr>
        <w:t xml:space="preserve"> A i B</w:t>
      </w:r>
      <w:r w:rsidR="001D2660">
        <w:rPr>
          <w:rStyle w:val="Pogrubienie"/>
          <w:rFonts w:ascii="Trebuchet MS" w:hAnsi="Trebuchet MS"/>
          <w:color w:val="FF0000"/>
          <w:sz w:val="21"/>
          <w:szCs w:val="21"/>
          <w:u w:val="single"/>
        </w:rPr>
        <w:t xml:space="preserve"> 18-19.05.2019r.</w:t>
      </w:r>
      <w:r w:rsidR="00676AE8">
        <w:rPr>
          <w:rStyle w:val="Pogrubienie"/>
          <w:rFonts w:ascii="Trebuchet MS" w:hAnsi="Trebuchet MS"/>
          <w:color w:val="FF0000"/>
          <w:sz w:val="21"/>
          <w:szCs w:val="21"/>
          <w:u w:val="single"/>
        </w:rPr>
        <w:t xml:space="preserve"> </w:t>
      </w: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DE68D1" w:rsidTr="00DB2AE9">
        <w:trPr>
          <w:trHeight w:val="1520"/>
          <w:jc w:val="center"/>
        </w:trPr>
        <w:tc>
          <w:tcPr>
            <w:tcW w:w="9464" w:type="dxa"/>
          </w:tcPr>
          <w:p w:rsidR="00DE68D1" w:rsidRDefault="00DE68D1" w:rsidP="00DB2A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FINAŁ A  -</w:t>
            </w:r>
            <w:r w:rsidRPr="0080079E">
              <w:rPr>
                <w:rFonts w:ascii="Arial" w:hAnsi="Arial" w:cs="Arial"/>
                <w:b/>
                <w:sz w:val="18"/>
                <w:szCs w:val="18"/>
              </w:rPr>
              <w:t xml:space="preserve">Organizator: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5BD7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INTERPLASTIC </w:t>
            </w:r>
            <w:r w:rsidR="00C82169" w:rsidRPr="00625BD7">
              <w:rPr>
                <w:rFonts w:ascii="Arial" w:hAnsi="Arial" w:cs="Arial"/>
                <w:b/>
                <w:color w:val="FF0000"/>
                <w:sz w:val="20"/>
                <w:szCs w:val="18"/>
              </w:rPr>
              <w:t>OLIMPIA OSOWA GDAŃSK</w:t>
            </w:r>
          </w:p>
          <w:p w:rsidR="00DE68D1" w:rsidRDefault="00DE68D1" w:rsidP="00DB2AE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1A – JEDYNKA TRZEBIATÓW ,                       1B - INTER.OLIMPIA OSOWA GDAŃSK</w:t>
            </w:r>
          </w:p>
          <w:p w:rsidR="00DE68D1" w:rsidRDefault="00DE68D1" w:rsidP="00DB2A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2A –</w:t>
            </w:r>
            <w:r w:rsidR="00637D00">
              <w:rPr>
                <w:rFonts w:ascii="Arial" w:hAnsi="Arial" w:cs="Arial"/>
                <w:b/>
                <w:sz w:val="18"/>
                <w:szCs w:val="18"/>
              </w:rPr>
              <w:t xml:space="preserve"> DZIKIE GĘSI  ZIELONKA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  </w:t>
            </w:r>
            <w:r w:rsidR="00637D0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2B – </w:t>
            </w:r>
            <w:r w:rsidR="00637D00">
              <w:rPr>
                <w:rFonts w:ascii="Arial" w:hAnsi="Arial" w:cs="Arial"/>
                <w:b/>
                <w:sz w:val="18"/>
                <w:szCs w:val="18"/>
              </w:rPr>
              <w:t>JUNIOR KĘBŁOWO</w:t>
            </w:r>
          </w:p>
          <w:p w:rsidR="00DE68D1" w:rsidRPr="008226B3" w:rsidRDefault="00DE68D1" w:rsidP="00DB2A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3A -  </w:t>
            </w:r>
            <w:r w:rsidR="00637D00">
              <w:rPr>
                <w:rFonts w:ascii="Arial" w:hAnsi="Arial" w:cs="Arial"/>
                <w:b/>
                <w:sz w:val="18"/>
                <w:szCs w:val="18"/>
              </w:rPr>
              <w:t xml:space="preserve">INTER.OLIMPIA OSOWA GDAŃSK II,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3B – </w:t>
            </w:r>
            <w:r w:rsidR="00637D00">
              <w:rPr>
                <w:rFonts w:ascii="Arial" w:hAnsi="Arial" w:cs="Arial"/>
                <w:b/>
                <w:sz w:val="18"/>
                <w:szCs w:val="18"/>
              </w:rPr>
              <w:t xml:space="preserve">PODHALE NOWY TARG  </w:t>
            </w:r>
          </w:p>
          <w:p w:rsidR="00DE68D1" w:rsidRPr="008226B3" w:rsidRDefault="00DE68D1" w:rsidP="00DB2AE9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E68D1" w:rsidTr="00DB2AE9">
        <w:trPr>
          <w:trHeight w:val="1260"/>
          <w:jc w:val="center"/>
        </w:trPr>
        <w:tc>
          <w:tcPr>
            <w:tcW w:w="9464" w:type="dxa"/>
          </w:tcPr>
          <w:p w:rsidR="00DE68D1" w:rsidRDefault="00DE68D1" w:rsidP="00DB2AE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68D1" w:rsidRDefault="00DE68D1" w:rsidP="00DB2AE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FINAŁ B  - </w:t>
            </w:r>
            <w:r w:rsidRPr="0080079E">
              <w:rPr>
                <w:rFonts w:ascii="Arial" w:hAnsi="Arial" w:cs="Arial"/>
                <w:b/>
                <w:bCs/>
                <w:sz w:val="18"/>
                <w:szCs w:val="18"/>
              </w:rPr>
              <w:t>Organizator:</w:t>
            </w:r>
            <w:r w:rsidR="001D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66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676AE8" w:rsidRPr="00676AE8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JEDYNKA  ORZYSZ</w:t>
            </w:r>
            <w:r w:rsidR="00676AE8" w:rsidRPr="00676AE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</w:t>
            </w:r>
          </w:p>
          <w:p w:rsidR="00DE68D1" w:rsidRPr="0082306F" w:rsidRDefault="00DE68D1" w:rsidP="00DB2AE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68D1" w:rsidRPr="00514D8E" w:rsidRDefault="00DE68D1" w:rsidP="00DB2AE9">
            <w:pPr>
              <w:rPr>
                <w:rFonts w:ascii="Arial" w:hAnsi="Arial" w:cs="Arial"/>
                <w:sz w:val="18"/>
              </w:rPr>
            </w:pPr>
            <w:r w:rsidRPr="00514D8E">
              <w:rPr>
                <w:rFonts w:ascii="Arial" w:hAnsi="Arial" w:cs="Arial"/>
                <w:sz w:val="18"/>
              </w:rPr>
              <w:t xml:space="preserve">                                 4A -  ALIGATOR GDYNIA ,       4B – PUKS  TRZEBINIA </w:t>
            </w:r>
          </w:p>
          <w:p w:rsidR="00DE68D1" w:rsidRPr="00514D8E" w:rsidRDefault="00DE68D1" w:rsidP="00DB2AE9">
            <w:pPr>
              <w:rPr>
                <w:rFonts w:ascii="Arial" w:hAnsi="Arial" w:cs="Arial"/>
                <w:sz w:val="18"/>
              </w:rPr>
            </w:pPr>
            <w:r w:rsidRPr="00514D8E">
              <w:rPr>
                <w:rFonts w:ascii="Arial" w:hAnsi="Arial" w:cs="Arial"/>
                <w:sz w:val="18"/>
              </w:rPr>
              <w:t xml:space="preserve">                                 5A – NOLET ŻABI RÓG ,          5B – JEDYNKA  ORZYSZ     </w:t>
            </w:r>
          </w:p>
          <w:p w:rsidR="00DE68D1" w:rsidRPr="00514D8E" w:rsidRDefault="00DE68D1" w:rsidP="00DB2AE9">
            <w:pPr>
              <w:rPr>
                <w:rFonts w:ascii="Arial" w:hAnsi="Arial" w:cs="Arial"/>
                <w:sz w:val="18"/>
              </w:rPr>
            </w:pPr>
            <w:r w:rsidRPr="00514D8E">
              <w:rPr>
                <w:rFonts w:ascii="Arial" w:hAnsi="Arial" w:cs="Arial"/>
                <w:sz w:val="18"/>
              </w:rPr>
              <w:t xml:space="preserve">                                 6A –RADZEWIA RADZEWO ,   6B – ORLĘTA WARSZAWA</w:t>
            </w:r>
          </w:p>
          <w:p w:rsidR="00DE68D1" w:rsidRPr="00222D3F" w:rsidRDefault="00DE68D1" w:rsidP="00DB2AE9">
            <w:pPr>
              <w:rPr>
                <w:rFonts w:ascii="Arial" w:hAnsi="Arial" w:cs="Arial"/>
                <w:sz w:val="20"/>
              </w:rPr>
            </w:pPr>
          </w:p>
        </w:tc>
      </w:tr>
    </w:tbl>
    <w:p w:rsidR="0080079E" w:rsidRDefault="001D2660" w:rsidP="001D2660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>Tylko te kluby złożyły oferty na organizację finałów A i B</w:t>
      </w:r>
    </w:p>
    <w:p w:rsidR="001866D3" w:rsidRPr="001D2660" w:rsidRDefault="00E37D46" w:rsidP="001D2660">
      <w:pPr>
        <w:pStyle w:val="NormalnyWeb"/>
        <w:shd w:val="clear" w:color="auto" w:fill="FFFFFF"/>
        <w:spacing w:before="168" w:beforeAutospacing="0" w:after="168" w:afterAutospacing="0"/>
        <w:jc w:val="center"/>
        <w:rPr>
          <w:rFonts w:ascii="Trebuchet MS" w:hAnsi="Trebuchet MS"/>
          <w:b/>
          <w:bCs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>WGID przypomina o złożeniu u organizatorów list zawodników na finały.</w:t>
      </w:r>
    </w:p>
    <w:p w:rsidR="00EB36EA" w:rsidRPr="0065012C" w:rsidRDefault="00EB36EA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sz w:val="21"/>
          <w:szCs w:val="21"/>
        </w:rPr>
      </w:pPr>
    </w:p>
    <w:p w:rsidR="00F82BAA" w:rsidRDefault="00786392" w:rsidP="00897C4B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  <w:r w:rsidR="00F82BAA" w:rsidRP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1.Za</w:t>
      </w:r>
      <w:r w:rsidR="00676AE8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interesowane kluby (organizator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)    2.Biuro PZUnihokeja   3.  Media PZU                                                                                                                                                      </w:t>
      </w:r>
    </w:p>
    <w:p w:rsidR="00D44A78" w:rsidRDefault="00786392" w:rsidP="00D44A78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zący Wydziału Gier i Dyscypliny 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Polskiego Związku </w:t>
      </w:r>
      <w:r w:rsidR="00D44A78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Unihokeja </w:t>
      </w:r>
    </w:p>
    <w:p w:rsidR="00193B78" w:rsidRPr="00EB20A0" w:rsidRDefault="00D44A78" w:rsidP="00D44A78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</w:t>
      </w:r>
    </w:p>
    <w:sectPr w:rsidR="00193B78" w:rsidRPr="00EB20A0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EB" w:rsidRDefault="002D43EB" w:rsidP="00B14376">
      <w:pPr>
        <w:spacing w:after="0" w:line="240" w:lineRule="auto"/>
      </w:pPr>
      <w:r>
        <w:separator/>
      </w:r>
    </w:p>
  </w:endnote>
  <w:endnote w:type="continuationSeparator" w:id="0">
    <w:p w:rsidR="002D43EB" w:rsidRDefault="002D43EB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514D8E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514D8E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EB" w:rsidRDefault="002D43EB" w:rsidP="00B14376">
      <w:pPr>
        <w:spacing w:after="0" w:line="240" w:lineRule="auto"/>
      </w:pPr>
      <w:r>
        <w:separator/>
      </w:r>
    </w:p>
  </w:footnote>
  <w:footnote w:type="continuationSeparator" w:id="0">
    <w:p w:rsidR="002D43EB" w:rsidRDefault="002D43EB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2D43E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F39E6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B95775"/>
    <w:multiLevelType w:val="hybridMultilevel"/>
    <w:tmpl w:val="3744B32A"/>
    <w:lvl w:ilvl="0" w:tplc="E83614E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79000AA"/>
    <w:multiLevelType w:val="hybridMultilevel"/>
    <w:tmpl w:val="2E7E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6F8"/>
    <w:multiLevelType w:val="hybridMultilevel"/>
    <w:tmpl w:val="640A3A70"/>
    <w:lvl w:ilvl="0" w:tplc="A2AABDB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1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6"/>
  </w:num>
  <w:num w:numId="15">
    <w:abstractNumId w:val="20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4CF5"/>
    <w:rsid w:val="00006FB5"/>
    <w:rsid w:val="00033631"/>
    <w:rsid w:val="00040D8F"/>
    <w:rsid w:val="000708B7"/>
    <w:rsid w:val="000719E6"/>
    <w:rsid w:val="00071F63"/>
    <w:rsid w:val="00073E48"/>
    <w:rsid w:val="00084390"/>
    <w:rsid w:val="00090823"/>
    <w:rsid w:val="0009641D"/>
    <w:rsid w:val="000A0CE4"/>
    <w:rsid w:val="000A1E4A"/>
    <w:rsid w:val="000B1978"/>
    <w:rsid w:val="000C5230"/>
    <w:rsid w:val="000D1B91"/>
    <w:rsid w:val="000E7560"/>
    <w:rsid w:val="00101367"/>
    <w:rsid w:val="00102E13"/>
    <w:rsid w:val="00124869"/>
    <w:rsid w:val="00174B56"/>
    <w:rsid w:val="00182A94"/>
    <w:rsid w:val="001866D3"/>
    <w:rsid w:val="00191746"/>
    <w:rsid w:val="00193B78"/>
    <w:rsid w:val="00196E89"/>
    <w:rsid w:val="001B3584"/>
    <w:rsid w:val="001C45D2"/>
    <w:rsid w:val="001D2660"/>
    <w:rsid w:val="001F7F78"/>
    <w:rsid w:val="00206610"/>
    <w:rsid w:val="002109AF"/>
    <w:rsid w:val="00216AAF"/>
    <w:rsid w:val="00222D3F"/>
    <w:rsid w:val="00261406"/>
    <w:rsid w:val="002624A3"/>
    <w:rsid w:val="00264216"/>
    <w:rsid w:val="00265DDE"/>
    <w:rsid w:val="00280E78"/>
    <w:rsid w:val="0029177E"/>
    <w:rsid w:val="002B209D"/>
    <w:rsid w:val="002C6F91"/>
    <w:rsid w:val="002D190A"/>
    <w:rsid w:val="002D43EB"/>
    <w:rsid w:val="002D4B32"/>
    <w:rsid w:val="002E249A"/>
    <w:rsid w:val="00305B63"/>
    <w:rsid w:val="00321DAE"/>
    <w:rsid w:val="003231DC"/>
    <w:rsid w:val="003321A7"/>
    <w:rsid w:val="00332502"/>
    <w:rsid w:val="00343449"/>
    <w:rsid w:val="00343D95"/>
    <w:rsid w:val="00351334"/>
    <w:rsid w:val="003A7F69"/>
    <w:rsid w:val="003B1A0B"/>
    <w:rsid w:val="003B4F92"/>
    <w:rsid w:val="003C3C61"/>
    <w:rsid w:val="003C79BC"/>
    <w:rsid w:val="003D595C"/>
    <w:rsid w:val="003F1FDB"/>
    <w:rsid w:val="003F511C"/>
    <w:rsid w:val="004030F5"/>
    <w:rsid w:val="0044694B"/>
    <w:rsid w:val="00451E80"/>
    <w:rsid w:val="004617C1"/>
    <w:rsid w:val="004675F9"/>
    <w:rsid w:val="00470C7D"/>
    <w:rsid w:val="00474F7F"/>
    <w:rsid w:val="00484988"/>
    <w:rsid w:val="00487DE0"/>
    <w:rsid w:val="00496D53"/>
    <w:rsid w:val="004A2A7A"/>
    <w:rsid w:val="004B57C1"/>
    <w:rsid w:val="004D3CDB"/>
    <w:rsid w:val="004F48A1"/>
    <w:rsid w:val="004F4F19"/>
    <w:rsid w:val="00514D8E"/>
    <w:rsid w:val="00542FB1"/>
    <w:rsid w:val="00580E68"/>
    <w:rsid w:val="005A06B1"/>
    <w:rsid w:val="005A220F"/>
    <w:rsid w:val="005E70B2"/>
    <w:rsid w:val="00606D34"/>
    <w:rsid w:val="006151F1"/>
    <w:rsid w:val="00625BD7"/>
    <w:rsid w:val="006271DF"/>
    <w:rsid w:val="00633A9B"/>
    <w:rsid w:val="00636B2D"/>
    <w:rsid w:val="00637D00"/>
    <w:rsid w:val="0065012C"/>
    <w:rsid w:val="0065615D"/>
    <w:rsid w:val="00676AE8"/>
    <w:rsid w:val="00684BEB"/>
    <w:rsid w:val="00687A0C"/>
    <w:rsid w:val="00696461"/>
    <w:rsid w:val="006F673C"/>
    <w:rsid w:val="007005C6"/>
    <w:rsid w:val="00724D4B"/>
    <w:rsid w:val="00733E33"/>
    <w:rsid w:val="007344EC"/>
    <w:rsid w:val="007407FD"/>
    <w:rsid w:val="007543FD"/>
    <w:rsid w:val="00786392"/>
    <w:rsid w:val="007D0B99"/>
    <w:rsid w:val="007D12FB"/>
    <w:rsid w:val="0080079E"/>
    <w:rsid w:val="008226B3"/>
    <w:rsid w:val="0082306F"/>
    <w:rsid w:val="00855B0C"/>
    <w:rsid w:val="00897C4B"/>
    <w:rsid w:val="008D2B44"/>
    <w:rsid w:val="008D6BA1"/>
    <w:rsid w:val="008E02A1"/>
    <w:rsid w:val="009028C0"/>
    <w:rsid w:val="00915C6C"/>
    <w:rsid w:val="00920BC4"/>
    <w:rsid w:val="0093358B"/>
    <w:rsid w:val="00985A07"/>
    <w:rsid w:val="009924F4"/>
    <w:rsid w:val="0099353F"/>
    <w:rsid w:val="0099580F"/>
    <w:rsid w:val="009A3B31"/>
    <w:rsid w:val="009B3A47"/>
    <w:rsid w:val="009D6AC7"/>
    <w:rsid w:val="009E1622"/>
    <w:rsid w:val="009E74EB"/>
    <w:rsid w:val="009F208A"/>
    <w:rsid w:val="009F66C6"/>
    <w:rsid w:val="00A0592E"/>
    <w:rsid w:val="00A118D3"/>
    <w:rsid w:val="00A22228"/>
    <w:rsid w:val="00A340BA"/>
    <w:rsid w:val="00A750E4"/>
    <w:rsid w:val="00A82444"/>
    <w:rsid w:val="00A86213"/>
    <w:rsid w:val="00AD68BF"/>
    <w:rsid w:val="00AF24EF"/>
    <w:rsid w:val="00AF312A"/>
    <w:rsid w:val="00B12906"/>
    <w:rsid w:val="00B14376"/>
    <w:rsid w:val="00B14CDB"/>
    <w:rsid w:val="00B2015E"/>
    <w:rsid w:val="00B3151C"/>
    <w:rsid w:val="00B474C3"/>
    <w:rsid w:val="00B474C5"/>
    <w:rsid w:val="00B54492"/>
    <w:rsid w:val="00B64AE2"/>
    <w:rsid w:val="00B76530"/>
    <w:rsid w:val="00BB04E0"/>
    <w:rsid w:val="00BB6392"/>
    <w:rsid w:val="00BC555A"/>
    <w:rsid w:val="00BF21BE"/>
    <w:rsid w:val="00C031AE"/>
    <w:rsid w:val="00C03D87"/>
    <w:rsid w:val="00C14255"/>
    <w:rsid w:val="00C42AB0"/>
    <w:rsid w:val="00C53E66"/>
    <w:rsid w:val="00C56EA3"/>
    <w:rsid w:val="00C74BA5"/>
    <w:rsid w:val="00C814CE"/>
    <w:rsid w:val="00C82169"/>
    <w:rsid w:val="00CB3447"/>
    <w:rsid w:val="00CF1567"/>
    <w:rsid w:val="00D028B7"/>
    <w:rsid w:val="00D17E2C"/>
    <w:rsid w:val="00D20FC6"/>
    <w:rsid w:val="00D25970"/>
    <w:rsid w:val="00D3017C"/>
    <w:rsid w:val="00D44A78"/>
    <w:rsid w:val="00D959CF"/>
    <w:rsid w:val="00DB0AF1"/>
    <w:rsid w:val="00DC1996"/>
    <w:rsid w:val="00DE1B10"/>
    <w:rsid w:val="00DE209D"/>
    <w:rsid w:val="00DE68D1"/>
    <w:rsid w:val="00E0012C"/>
    <w:rsid w:val="00E03E58"/>
    <w:rsid w:val="00E12EF3"/>
    <w:rsid w:val="00E20F94"/>
    <w:rsid w:val="00E2278C"/>
    <w:rsid w:val="00E26301"/>
    <w:rsid w:val="00E32CC3"/>
    <w:rsid w:val="00E34608"/>
    <w:rsid w:val="00E34E34"/>
    <w:rsid w:val="00E37A11"/>
    <w:rsid w:val="00E37D46"/>
    <w:rsid w:val="00E4352F"/>
    <w:rsid w:val="00E55957"/>
    <w:rsid w:val="00E7110F"/>
    <w:rsid w:val="00E85990"/>
    <w:rsid w:val="00E91F7D"/>
    <w:rsid w:val="00E94D7E"/>
    <w:rsid w:val="00EB20A0"/>
    <w:rsid w:val="00EB36EA"/>
    <w:rsid w:val="00EB625F"/>
    <w:rsid w:val="00EC000B"/>
    <w:rsid w:val="00EC6284"/>
    <w:rsid w:val="00EF3CF3"/>
    <w:rsid w:val="00EF6044"/>
    <w:rsid w:val="00F02256"/>
    <w:rsid w:val="00F44EF0"/>
    <w:rsid w:val="00F6666B"/>
    <w:rsid w:val="00F82BAA"/>
    <w:rsid w:val="00F94462"/>
    <w:rsid w:val="00FB07EA"/>
    <w:rsid w:val="00FD77D6"/>
    <w:rsid w:val="00FE1516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26DBF-C792-43F5-B88E-8078063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7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945F-A7E7-4D08-859F-7AC8B23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67</cp:revision>
  <cp:lastPrinted>2019-04-02T13:43:00Z</cp:lastPrinted>
  <dcterms:created xsi:type="dcterms:W3CDTF">2019-01-25T13:23:00Z</dcterms:created>
  <dcterms:modified xsi:type="dcterms:W3CDTF">2019-04-02T13:45:00Z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